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A765C" w14:textId="7E702ADA" w:rsidR="00E0552D" w:rsidRPr="00C518F4" w:rsidRDefault="00E0552D" w:rsidP="00E0552D">
      <w:pPr>
        <w:rPr>
          <w:rFonts w:ascii="Times New Roman" w:hAnsi="Times New Roman" w:cs="Times New Roman"/>
          <w:sz w:val="22"/>
          <w:szCs w:val="22"/>
        </w:rPr>
      </w:pPr>
      <w:r w:rsidRPr="00C518F4">
        <w:rPr>
          <w:rFonts w:ascii="Times New Roman" w:hAnsi="Times New Roman" w:cs="Times New Roman"/>
          <w:b/>
          <w:sz w:val="22"/>
          <w:szCs w:val="22"/>
        </w:rPr>
        <w:t>To</w:t>
      </w:r>
      <w:r w:rsidRPr="00C518F4">
        <w:rPr>
          <w:rFonts w:ascii="Times New Roman" w:hAnsi="Times New Roman" w:cs="Times New Roman"/>
          <w:sz w:val="22"/>
          <w:szCs w:val="22"/>
        </w:rPr>
        <w:t>:</w:t>
      </w:r>
      <w:r w:rsidRPr="00C518F4">
        <w:rPr>
          <w:rFonts w:ascii="Times New Roman" w:hAnsi="Times New Roman" w:cs="Times New Roman"/>
          <w:sz w:val="22"/>
          <w:szCs w:val="22"/>
        </w:rPr>
        <w:tab/>
      </w:r>
      <w:r w:rsidRPr="00C518F4">
        <w:rPr>
          <w:rFonts w:ascii="Times New Roman" w:hAnsi="Times New Roman" w:cs="Times New Roman"/>
          <w:sz w:val="22"/>
          <w:szCs w:val="22"/>
        </w:rPr>
        <w:tab/>
      </w:r>
      <w:r>
        <w:rPr>
          <w:rFonts w:ascii="Times New Roman" w:hAnsi="Times New Roman" w:cs="Times New Roman"/>
          <w:sz w:val="22"/>
          <w:szCs w:val="22"/>
        </w:rPr>
        <w:t xml:space="preserve">Senator </w:t>
      </w:r>
      <w:r w:rsidR="00513313">
        <w:rPr>
          <w:rFonts w:ascii="Times New Roman" w:hAnsi="Times New Roman" w:cs="Times New Roman"/>
          <w:sz w:val="22"/>
          <w:szCs w:val="22"/>
        </w:rPr>
        <w:t>Donovan M. Dela Cruz</w:t>
      </w:r>
      <w:r w:rsidRPr="00C518F4">
        <w:rPr>
          <w:rFonts w:ascii="Times New Roman" w:hAnsi="Times New Roman" w:cs="Times New Roman"/>
          <w:sz w:val="22"/>
          <w:szCs w:val="22"/>
        </w:rPr>
        <w:t>, Chair</w:t>
      </w:r>
    </w:p>
    <w:p w14:paraId="290B9558" w14:textId="79D7B524" w:rsidR="00E0552D" w:rsidRPr="00C518F4" w:rsidRDefault="00E0552D" w:rsidP="00E0552D">
      <w:pPr>
        <w:rPr>
          <w:rFonts w:ascii="Times New Roman" w:hAnsi="Times New Roman" w:cs="Times New Roman"/>
          <w:sz w:val="22"/>
          <w:szCs w:val="22"/>
        </w:rPr>
      </w:pPr>
      <w:r w:rsidRPr="00C518F4">
        <w:rPr>
          <w:rFonts w:ascii="Times New Roman" w:hAnsi="Times New Roman" w:cs="Times New Roman"/>
          <w:sz w:val="22"/>
          <w:szCs w:val="22"/>
        </w:rPr>
        <w:tab/>
      </w:r>
      <w:r w:rsidRPr="00C518F4">
        <w:rPr>
          <w:rFonts w:ascii="Times New Roman" w:hAnsi="Times New Roman" w:cs="Times New Roman"/>
          <w:sz w:val="22"/>
          <w:szCs w:val="22"/>
        </w:rPr>
        <w:tab/>
      </w:r>
      <w:r>
        <w:rPr>
          <w:rFonts w:ascii="Times New Roman" w:hAnsi="Times New Roman" w:cs="Times New Roman"/>
          <w:sz w:val="22"/>
          <w:szCs w:val="22"/>
        </w:rPr>
        <w:t xml:space="preserve">Senator </w:t>
      </w:r>
      <w:r w:rsidR="00513313">
        <w:rPr>
          <w:rFonts w:ascii="Times New Roman" w:hAnsi="Times New Roman" w:cs="Times New Roman"/>
          <w:sz w:val="22"/>
          <w:szCs w:val="22"/>
        </w:rPr>
        <w:t>Gilbert S. C. Keith-</w:t>
      </w:r>
      <w:proofErr w:type="spellStart"/>
      <w:r w:rsidR="00513313">
        <w:rPr>
          <w:rFonts w:ascii="Times New Roman" w:hAnsi="Times New Roman" w:cs="Times New Roman"/>
          <w:sz w:val="22"/>
          <w:szCs w:val="22"/>
        </w:rPr>
        <w:t>Agaran</w:t>
      </w:r>
      <w:proofErr w:type="spellEnd"/>
      <w:r w:rsidRPr="00C518F4">
        <w:rPr>
          <w:rFonts w:ascii="Times New Roman" w:hAnsi="Times New Roman" w:cs="Times New Roman"/>
          <w:sz w:val="22"/>
          <w:szCs w:val="22"/>
        </w:rPr>
        <w:t>, Vice Chair</w:t>
      </w:r>
    </w:p>
    <w:p w14:paraId="3FFF5C2D" w14:textId="0638E5B9" w:rsidR="00E0552D" w:rsidRDefault="00E0552D" w:rsidP="00E0552D">
      <w:pPr>
        <w:rPr>
          <w:rFonts w:ascii="Times New Roman" w:hAnsi="Times New Roman" w:cs="Times New Roman"/>
          <w:sz w:val="22"/>
          <w:szCs w:val="22"/>
        </w:rPr>
      </w:pPr>
      <w:r w:rsidRPr="00C518F4">
        <w:rPr>
          <w:rFonts w:ascii="Times New Roman" w:hAnsi="Times New Roman" w:cs="Times New Roman"/>
          <w:sz w:val="22"/>
          <w:szCs w:val="22"/>
        </w:rPr>
        <w:tab/>
      </w:r>
      <w:r w:rsidRPr="00C518F4">
        <w:rPr>
          <w:rFonts w:ascii="Times New Roman" w:hAnsi="Times New Roman" w:cs="Times New Roman"/>
          <w:sz w:val="22"/>
          <w:szCs w:val="22"/>
        </w:rPr>
        <w:tab/>
        <w:t xml:space="preserve">Members of the </w:t>
      </w:r>
      <w:r>
        <w:rPr>
          <w:rFonts w:ascii="Times New Roman" w:hAnsi="Times New Roman" w:cs="Times New Roman"/>
          <w:sz w:val="22"/>
          <w:szCs w:val="22"/>
        </w:rPr>
        <w:t xml:space="preserve">Senate </w:t>
      </w:r>
      <w:r w:rsidRPr="00C518F4">
        <w:rPr>
          <w:rFonts w:ascii="Times New Roman" w:hAnsi="Times New Roman" w:cs="Times New Roman"/>
          <w:sz w:val="22"/>
          <w:szCs w:val="22"/>
        </w:rPr>
        <w:t xml:space="preserve">Committee </w:t>
      </w:r>
      <w:proofErr w:type="gramStart"/>
      <w:r w:rsidRPr="00C518F4">
        <w:rPr>
          <w:rFonts w:ascii="Times New Roman" w:hAnsi="Times New Roman" w:cs="Times New Roman"/>
          <w:sz w:val="22"/>
          <w:szCs w:val="22"/>
        </w:rPr>
        <w:t>On</w:t>
      </w:r>
      <w:proofErr w:type="gramEnd"/>
      <w:r w:rsidRPr="00C518F4">
        <w:rPr>
          <w:rFonts w:ascii="Times New Roman" w:hAnsi="Times New Roman" w:cs="Times New Roman"/>
          <w:sz w:val="22"/>
          <w:szCs w:val="22"/>
        </w:rPr>
        <w:t xml:space="preserve"> </w:t>
      </w:r>
      <w:r w:rsidR="00513313">
        <w:rPr>
          <w:rFonts w:ascii="Times New Roman" w:hAnsi="Times New Roman" w:cs="Times New Roman"/>
          <w:sz w:val="22"/>
          <w:szCs w:val="22"/>
        </w:rPr>
        <w:t>Ways and Means</w:t>
      </w:r>
    </w:p>
    <w:p w14:paraId="789CB2A4" w14:textId="7756C5DB" w:rsidR="00B97A1B" w:rsidRPr="00C518F4" w:rsidRDefault="00B97A1B" w:rsidP="00513313">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42801040" w14:textId="77777777" w:rsidR="00E0552D" w:rsidRPr="00C518F4" w:rsidRDefault="00E0552D" w:rsidP="00E0552D">
      <w:pPr>
        <w:rPr>
          <w:rFonts w:ascii="Times New Roman" w:hAnsi="Times New Roman" w:cs="Times New Roman"/>
          <w:sz w:val="22"/>
          <w:szCs w:val="22"/>
        </w:rPr>
      </w:pPr>
      <w:r w:rsidRPr="00C518F4">
        <w:rPr>
          <w:rFonts w:ascii="Times New Roman" w:hAnsi="Times New Roman" w:cs="Times New Roman"/>
          <w:b/>
          <w:sz w:val="22"/>
          <w:szCs w:val="22"/>
        </w:rPr>
        <w:t>From:</w:t>
      </w:r>
      <w:r w:rsidRPr="00C518F4">
        <w:rPr>
          <w:rFonts w:ascii="Times New Roman" w:hAnsi="Times New Roman" w:cs="Times New Roman"/>
          <w:sz w:val="22"/>
          <w:szCs w:val="22"/>
        </w:rPr>
        <w:t xml:space="preserve"> </w:t>
      </w:r>
      <w:r w:rsidRPr="00C518F4">
        <w:rPr>
          <w:rFonts w:ascii="Times New Roman" w:hAnsi="Times New Roman" w:cs="Times New Roman"/>
          <w:sz w:val="22"/>
          <w:szCs w:val="22"/>
        </w:rPr>
        <w:tab/>
      </w:r>
      <w:r w:rsidRPr="00C518F4">
        <w:rPr>
          <w:rFonts w:ascii="Times New Roman" w:hAnsi="Times New Roman" w:cs="Times New Roman"/>
          <w:sz w:val="22"/>
          <w:szCs w:val="22"/>
        </w:rPr>
        <w:tab/>
        <w:t>Robert G. Peters, Chair</w:t>
      </w:r>
    </w:p>
    <w:p w14:paraId="45FC424A" w14:textId="77777777" w:rsidR="00E0552D" w:rsidRPr="00C518F4" w:rsidRDefault="00E0552D" w:rsidP="00E0552D">
      <w:pPr>
        <w:rPr>
          <w:rFonts w:ascii="Times New Roman" w:hAnsi="Times New Roman" w:cs="Times New Roman"/>
          <w:sz w:val="22"/>
          <w:szCs w:val="22"/>
        </w:rPr>
      </w:pPr>
      <w:r w:rsidRPr="00C518F4">
        <w:rPr>
          <w:rFonts w:ascii="Times New Roman" w:hAnsi="Times New Roman" w:cs="Times New Roman"/>
          <w:sz w:val="22"/>
          <w:szCs w:val="22"/>
        </w:rPr>
        <w:tab/>
      </w:r>
      <w:r w:rsidRPr="00C518F4">
        <w:rPr>
          <w:rFonts w:ascii="Times New Roman" w:hAnsi="Times New Roman" w:cs="Times New Roman"/>
          <w:sz w:val="22"/>
          <w:szCs w:val="22"/>
        </w:rPr>
        <w:tab/>
        <w:t>Early Learning Board</w:t>
      </w:r>
    </w:p>
    <w:p w14:paraId="7987DEF4" w14:textId="77777777" w:rsidR="00E0552D" w:rsidRPr="00C518F4" w:rsidRDefault="00E0552D" w:rsidP="00E0552D">
      <w:pPr>
        <w:rPr>
          <w:rFonts w:ascii="Times New Roman" w:hAnsi="Times New Roman" w:cs="Times New Roman"/>
          <w:sz w:val="22"/>
          <w:szCs w:val="22"/>
        </w:rPr>
      </w:pPr>
    </w:p>
    <w:p w14:paraId="6C81412E" w14:textId="51ECB81B" w:rsidR="00E0552D" w:rsidRPr="00C518F4" w:rsidRDefault="00E0552D" w:rsidP="00E0552D">
      <w:pPr>
        <w:rPr>
          <w:rFonts w:ascii="Times New Roman" w:hAnsi="Times New Roman" w:cs="Times New Roman"/>
          <w:sz w:val="22"/>
          <w:szCs w:val="22"/>
        </w:rPr>
      </w:pPr>
      <w:r w:rsidRPr="00C518F4">
        <w:rPr>
          <w:rFonts w:ascii="Times New Roman" w:hAnsi="Times New Roman" w:cs="Times New Roman"/>
          <w:b/>
          <w:sz w:val="22"/>
          <w:szCs w:val="22"/>
        </w:rPr>
        <w:t>Subject</w:t>
      </w:r>
      <w:r w:rsidRPr="00C518F4">
        <w:rPr>
          <w:rFonts w:ascii="Times New Roman" w:hAnsi="Times New Roman" w:cs="Times New Roman"/>
          <w:sz w:val="22"/>
          <w:szCs w:val="22"/>
        </w:rPr>
        <w:t xml:space="preserve">: </w:t>
      </w:r>
      <w:r w:rsidRPr="00C518F4">
        <w:rPr>
          <w:rFonts w:ascii="Times New Roman" w:hAnsi="Times New Roman" w:cs="Times New Roman"/>
          <w:sz w:val="22"/>
          <w:szCs w:val="22"/>
        </w:rPr>
        <w:tab/>
      </w:r>
      <w:r w:rsidRPr="00C518F4">
        <w:rPr>
          <w:rFonts w:ascii="Times New Roman" w:hAnsi="Times New Roman" w:cs="Times New Roman"/>
          <w:b/>
          <w:sz w:val="22"/>
          <w:szCs w:val="22"/>
        </w:rPr>
        <w:t>Measure</w:t>
      </w:r>
      <w:r w:rsidRPr="00C518F4">
        <w:rPr>
          <w:rFonts w:ascii="Times New Roman" w:hAnsi="Times New Roman" w:cs="Times New Roman"/>
          <w:sz w:val="22"/>
          <w:szCs w:val="22"/>
        </w:rPr>
        <w:t xml:space="preserve">:  </w:t>
      </w:r>
      <w:r>
        <w:rPr>
          <w:rFonts w:ascii="Times New Roman" w:hAnsi="Times New Roman" w:cs="Times New Roman"/>
          <w:sz w:val="22"/>
          <w:szCs w:val="22"/>
        </w:rPr>
        <w:t>SB 2701</w:t>
      </w:r>
      <w:r w:rsidR="00513313">
        <w:rPr>
          <w:rFonts w:ascii="Times New Roman" w:hAnsi="Times New Roman" w:cs="Times New Roman"/>
          <w:sz w:val="22"/>
          <w:szCs w:val="22"/>
        </w:rPr>
        <w:t xml:space="preserve"> SD 1</w:t>
      </w:r>
      <w:r>
        <w:rPr>
          <w:rFonts w:ascii="Times New Roman" w:hAnsi="Times New Roman" w:cs="Times New Roman"/>
          <w:sz w:val="22"/>
          <w:szCs w:val="22"/>
        </w:rPr>
        <w:t xml:space="preserve">, </w:t>
      </w:r>
      <w:r w:rsidRPr="00C518F4">
        <w:rPr>
          <w:rFonts w:ascii="Times New Roman" w:hAnsi="Times New Roman" w:cs="Times New Roman"/>
          <w:sz w:val="22"/>
          <w:szCs w:val="22"/>
        </w:rPr>
        <w:t>Relat</w:t>
      </w:r>
      <w:r>
        <w:rPr>
          <w:rFonts w:ascii="Times New Roman" w:hAnsi="Times New Roman" w:cs="Times New Roman"/>
          <w:sz w:val="22"/>
          <w:szCs w:val="22"/>
        </w:rPr>
        <w:t>ing</w:t>
      </w:r>
      <w:r w:rsidRPr="00C518F4">
        <w:rPr>
          <w:rFonts w:ascii="Times New Roman" w:hAnsi="Times New Roman" w:cs="Times New Roman"/>
          <w:sz w:val="22"/>
          <w:szCs w:val="22"/>
        </w:rPr>
        <w:t xml:space="preserve"> to </w:t>
      </w:r>
      <w:r>
        <w:rPr>
          <w:rFonts w:ascii="Times New Roman" w:hAnsi="Times New Roman" w:cs="Times New Roman"/>
          <w:sz w:val="22"/>
          <w:szCs w:val="22"/>
        </w:rPr>
        <w:t>Early Learning</w:t>
      </w:r>
    </w:p>
    <w:p w14:paraId="35AE7C5F" w14:textId="1322C93A" w:rsidR="00E0552D" w:rsidRPr="00C518F4" w:rsidRDefault="00E0552D" w:rsidP="00E0552D">
      <w:pPr>
        <w:rPr>
          <w:rFonts w:ascii="Times New Roman" w:hAnsi="Times New Roman" w:cs="Times New Roman"/>
          <w:sz w:val="22"/>
          <w:szCs w:val="22"/>
        </w:rPr>
      </w:pPr>
      <w:r w:rsidRPr="00C518F4">
        <w:rPr>
          <w:rFonts w:ascii="Times New Roman" w:hAnsi="Times New Roman" w:cs="Times New Roman"/>
          <w:sz w:val="22"/>
          <w:szCs w:val="22"/>
        </w:rPr>
        <w:tab/>
        <w:t xml:space="preserve">   </w:t>
      </w:r>
      <w:r w:rsidRPr="00C518F4">
        <w:rPr>
          <w:rFonts w:ascii="Times New Roman" w:hAnsi="Times New Roman" w:cs="Times New Roman"/>
          <w:sz w:val="22"/>
          <w:szCs w:val="22"/>
        </w:rPr>
        <w:tab/>
      </w:r>
      <w:r w:rsidRPr="00C518F4">
        <w:rPr>
          <w:rFonts w:ascii="Times New Roman" w:hAnsi="Times New Roman" w:cs="Times New Roman"/>
          <w:b/>
          <w:sz w:val="22"/>
          <w:szCs w:val="22"/>
        </w:rPr>
        <w:t>Hearing Date</w:t>
      </w:r>
      <w:r w:rsidRPr="00C518F4">
        <w:rPr>
          <w:rFonts w:ascii="Times New Roman" w:hAnsi="Times New Roman" w:cs="Times New Roman"/>
          <w:sz w:val="22"/>
          <w:szCs w:val="22"/>
        </w:rPr>
        <w:t>:</w:t>
      </w:r>
      <w:r>
        <w:rPr>
          <w:rFonts w:ascii="Times New Roman" w:hAnsi="Times New Roman" w:cs="Times New Roman"/>
          <w:sz w:val="22"/>
          <w:szCs w:val="22"/>
        </w:rPr>
        <w:t xml:space="preserve"> Wednesday, February </w:t>
      </w:r>
      <w:r w:rsidR="00513313">
        <w:rPr>
          <w:rFonts w:ascii="Times New Roman" w:hAnsi="Times New Roman" w:cs="Times New Roman"/>
          <w:sz w:val="22"/>
          <w:szCs w:val="22"/>
        </w:rPr>
        <w:t>23</w:t>
      </w:r>
      <w:r>
        <w:rPr>
          <w:rFonts w:ascii="Times New Roman" w:hAnsi="Times New Roman" w:cs="Times New Roman"/>
          <w:sz w:val="22"/>
          <w:szCs w:val="22"/>
        </w:rPr>
        <w:t>, 2022</w:t>
      </w:r>
    </w:p>
    <w:p w14:paraId="01E60954" w14:textId="222F3956" w:rsidR="00E0552D" w:rsidRPr="00C518F4" w:rsidRDefault="00E0552D" w:rsidP="00E0552D">
      <w:pPr>
        <w:rPr>
          <w:rFonts w:ascii="Times New Roman" w:hAnsi="Times New Roman" w:cs="Times New Roman"/>
          <w:sz w:val="22"/>
          <w:szCs w:val="22"/>
        </w:rPr>
      </w:pPr>
      <w:r w:rsidRPr="00C518F4">
        <w:rPr>
          <w:rFonts w:ascii="Times New Roman" w:hAnsi="Times New Roman" w:cs="Times New Roman"/>
          <w:sz w:val="22"/>
          <w:szCs w:val="22"/>
        </w:rPr>
        <w:tab/>
      </w:r>
      <w:r w:rsidRPr="00C518F4">
        <w:rPr>
          <w:rFonts w:ascii="Times New Roman" w:hAnsi="Times New Roman" w:cs="Times New Roman"/>
          <w:sz w:val="22"/>
          <w:szCs w:val="22"/>
        </w:rPr>
        <w:tab/>
      </w:r>
      <w:r w:rsidRPr="00C518F4">
        <w:rPr>
          <w:rFonts w:ascii="Times New Roman" w:hAnsi="Times New Roman" w:cs="Times New Roman"/>
          <w:b/>
          <w:sz w:val="22"/>
          <w:szCs w:val="22"/>
        </w:rPr>
        <w:t>Time</w:t>
      </w:r>
      <w:r w:rsidRPr="00C518F4">
        <w:rPr>
          <w:rFonts w:ascii="Times New Roman" w:hAnsi="Times New Roman" w:cs="Times New Roman"/>
          <w:sz w:val="22"/>
          <w:szCs w:val="22"/>
        </w:rPr>
        <w:t xml:space="preserve">:  </w:t>
      </w:r>
      <w:r w:rsidR="00513313">
        <w:rPr>
          <w:rFonts w:ascii="Times New Roman" w:hAnsi="Times New Roman" w:cs="Times New Roman"/>
          <w:sz w:val="22"/>
          <w:szCs w:val="22"/>
        </w:rPr>
        <w:t>10:05 A.M.</w:t>
      </w:r>
    </w:p>
    <w:p w14:paraId="7100938F" w14:textId="43C2FA02" w:rsidR="00E0552D" w:rsidRPr="00C518F4" w:rsidRDefault="00E0552D" w:rsidP="00E0552D">
      <w:pPr>
        <w:rPr>
          <w:rFonts w:ascii="Times New Roman" w:hAnsi="Times New Roman" w:cs="Times New Roman"/>
          <w:sz w:val="22"/>
          <w:szCs w:val="22"/>
        </w:rPr>
      </w:pPr>
      <w:r w:rsidRPr="00C518F4">
        <w:rPr>
          <w:rFonts w:ascii="Times New Roman" w:hAnsi="Times New Roman" w:cs="Times New Roman"/>
          <w:sz w:val="22"/>
          <w:szCs w:val="22"/>
        </w:rPr>
        <w:tab/>
      </w:r>
      <w:r w:rsidRPr="00C518F4">
        <w:rPr>
          <w:rFonts w:ascii="Times New Roman" w:hAnsi="Times New Roman" w:cs="Times New Roman"/>
          <w:sz w:val="22"/>
          <w:szCs w:val="22"/>
        </w:rPr>
        <w:tab/>
      </w:r>
      <w:r w:rsidRPr="00C518F4">
        <w:rPr>
          <w:rFonts w:ascii="Times New Roman" w:hAnsi="Times New Roman" w:cs="Times New Roman"/>
          <w:b/>
          <w:sz w:val="22"/>
          <w:szCs w:val="22"/>
        </w:rPr>
        <w:t>Location</w:t>
      </w:r>
      <w:r w:rsidRPr="00C518F4">
        <w:rPr>
          <w:rFonts w:ascii="Times New Roman" w:hAnsi="Times New Roman" w:cs="Times New Roman"/>
          <w:sz w:val="22"/>
          <w:szCs w:val="22"/>
        </w:rPr>
        <w:t xml:space="preserve">:  Conference Room </w:t>
      </w:r>
      <w:r>
        <w:rPr>
          <w:rFonts w:ascii="Times New Roman" w:hAnsi="Times New Roman" w:cs="Times New Roman"/>
          <w:sz w:val="22"/>
          <w:szCs w:val="22"/>
        </w:rPr>
        <w:t>2</w:t>
      </w:r>
      <w:r w:rsidR="00513313">
        <w:rPr>
          <w:rFonts w:ascii="Times New Roman" w:hAnsi="Times New Roman" w:cs="Times New Roman"/>
          <w:sz w:val="22"/>
          <w:szCs w:val="22"/>
        </w:rPr>
        <w:t>11</w:t>
      </w:r>
      <w:r>
        <w:rPr>
          <w:rFonts w:ascii="Times New Roman" w:hAnsi="Times New Roman" w:cs="Times New Roman"/>
          <w:sz w:val="22"/>
          <w:szCs w:val="22"/>
        </w:rPr>
        <w:t xml:space="preserve"> and </w:t>
      </w:r>
      <w:r w:rsidR="00513313">
        <w:rPr>
          <w:rFonts w:ascii="Times New Roman" w:hAnsi="Times New Roman" w:cs="Times New Roman"/>
          <w:sz w:val="22"/>
          <w:szCs w:val="22"/>
        </w:rPr>
        <w:t>V</w:t>
      </w:r>
      <w:r>
        <w:rPr>
          <w:rFonts w:ascii="Times New Roman" w:hAnsi="Times New Roman" w:cs="Times New Roman"/>
          <w:sz w:val="22"/>
          <w:szCs w:val="22"/>
        </w:rPr>
        <w:t>ideoconference</w:t>
      </w:r>
    </w:p>
    <w:p w14:paraId="3E29D00F" w14:textId="77777777" w:rsidR="00E0552D" w:rsidRPr="00C518F4" w:rsidRDefault="00E0552D" w:rsidP="00E0552D">
      <w:pPr>
        <w:rPr>
          <w:rFonts w:ascii="Times New Roman" w:hAnsi="Times New Roman" w:cs="Times New Roman"/>
          <w:sz w:val="22"/>
          <w:szCs w:val="22"/>
        </w:rPr>
      </w:pPr>
    </w:p>
    <w:p w14:paraId="009E9168" w14:textId="3196429E" w:rsidR="009C5CCE" w:rsidRDefault="00E0552D" w:rsidP="00E0552D">
      <w:pPr>
        <w:ind w:left="1440" w:hanging="1440"/>
        <w:rPr>
          <w:rFonts w:ascii="Times New Roman" w:hAnsi="Times New Roman" w:cs="Times New Roman"/>
          <w:sz w:val="22"/>
          <w:szCs w:val="22"/>
        </w:rPr>
      </w:pPr>
      <w:r w:rsidRPr="00C518F4">
        <w:rPr>
          <w:rFonts w:ascii="Times New Roman" w:hAnsi="Times New Roman" w:cs="Times New Roman"/>
          <w:b/>
          <w:sz w:val="22"/>
          <w:szCs w:val="22"/>
        </w:rPr>
        <w:t>Description</w:t>
      </w:r>
      <w:r w:rsidRPr="00C518F4">
        <w:rPr>
          <w:rFonts w:ascii="Times New Roman" w:hAnsi="Times New Roman" w:cs="Times New Roman"/>
          <w:sz w:val="22"/>
          <w:szCs w:val="22"/>
        </w:rPr>
        <w:t>:</w:t>
      </w:r>
      <w:r>
        <w:rPr>
          <w:rFonts w:ascii="Times New Roman" w:hAnsi="Times New Roman" w:cs="Times New Roman"/>
          <w:sz w:val="22"/>
          <w:szCs w:val="22"/>
        </w:rPr>
        <w:tab/>
      </w:r>
      <w:r w:rsidR="00513313">
        <w:rPr>
          <w:rFonts w:ascii="Times New Roman" w:hAnsi="Times New Roman" w:cs="Times New Roman"/>
          <w:sz w:val="22"/>
          <w:szCs w:val="22"/>
        </w:rPr>
        <w:t xml:space="preserve">Establishes a one-year Early Child Care Worker Subsidy Pilot Program to assist in retaining the existing early </w:t>
      </w:r>
      <w:proofErr w:type="gramStart"/>
      <w:r w:rsidR="00513313">
        <w:rPr>
          <w:rFonts w:ascii="Times New Roman" w:hAnsi="Times New Roman" w:cs="Times New Roman"/>
          <w:sz w:val="22"/>
          <w:szCs w:val="22"/>
        </w:rPr>
        <w:t>child care</w:t>
      </w:r>
      <w:proofErr w:type="gramEnd"/>
      <w:r w:rsidR="00513313">
        <w:rPr>
          <w:rFonts w:ascii="Times New Roman" w:hAnsi="Times New Roman" w:cs="Times New Roman"/>
          <w:sz w:val="22"/>
          <w:szCs w:val="22"/>
        </w:rPr>
        <w:t xml:space="preserve"> workforce.  Appropriates funds for the pilot program to be expended by the Department of Human Services.  Appropriates funds for the Early Learning Special Fund to be expended by the Executive Office on Early Learning for the Hawaii Early Childhood Educator Stipend Program.  The pilot program repeals on 7/1/2023. (SD 1)</w:t>
      </w:r>
    </w:p>
    <w:p w14:paraId="68B77FF1" w14:textId="77777777" w:rsidR="00513313" w:rsidRDefault="00513313" w:rsidP="00E0552D">
      <w:pPr>
        <w:ind w:left="1440" w:hanging="1440"/>
      </w:pPr>
    </w:p>
    <w:p w14:paraId="7285B7D6" w14:textId="6396B81E" w:rsidR="003D0A55" w:rsidRDefault="00E0552D" w:rsidP="00E0552D">
      <w:pPr>
        <w:rPr>
          <w:rFonts w:ascii="Times New Roman" w:hAnsi="Times New Roman" w:cs="Times New Roman"/>
          <w:b/>
          <w:bCs/>
          <w:sz w:val="22"/>
          <w:szCs w:val="22"/>
        </w:rPr>
      </w:pPr>
      <w:r>
        <w:rPr>
          <w:rFonts w:ascii="Times New Roman" w:hAnsi="Times New Roman" w:cs="Times New Roman"/>
          <w:b/>
          <w:bCs/>
          <w:sz w:val="22"/>
          <w:szCs w:val="22"/>
        </w:rPr>
        <w:t>Early Learning Board Position:  Support</w:t>
      </w:r>
    </w:p>
    <w:p w14:paraId="25BF0FBA" w14:textId="2DCB0C44" w:rsidR="00E0552D" w:rsidRDefault="00E0552D" w:rsidP="00E0552D">
      <w:pPr>
        <w:rPr>
          <w:rFonts w:ascii="Times New Roman" w:hAnsi="Times New Roman" w:cs="Times New Roman"/>
          <w:b/>
          <w:bCs/>
          <w:sz w:val="22"/>
          <w:szCs w:val="22"/>
        </w:rPr>
      </w:pPr>
    </w:p>
    <w:p w14:paraId="4028E61F" w14:textId="1001C76B" w:rsidR="00E0552D" w:rsidRDefault="00E0552D" w:rsidP="00E0552D">
      <w:pPr>
        <w:rPr>
          <w:rFonts w:ascii="Times New Roman" w:hAnsi="Times New Roman" w:cs="Times New Roman"/>
          <w:sz w:val="22"/>
          <w:szCs w:val="22"/>
        </w:rPr>
      </w:pPr>
      <w:r>
        <w:rPr>
          <w:rFonts w:ascii="Times New Roman" w:hAnsi="Times New Roman" w:cs="Times New Roman"/>
          <w:sz w:val="22"/>
          <w:szCs w:val="22"/>
        </w:rPr>
        <w:t xml:space="preserve">Aloha.  </w:t>
      </w:r>
      <w:r w:rsidRPr="00C518F4">
        <w:rPr>
          <w:rFonts w:ascii="Times New Roman" w:hAnsi="Times New Roman" w:cs="Times New Roman"/>
          <w:sz w:val="22"/>
          <w:szCs w:val="22"/>
        </w:rPr>
        <w:t xml:space="preserve">I am Robert G. Peters, Chair of the Early Learning Board (ELB).  Thank you for this opportunity to </w:t>
      </w:r>
      <w:r>
        <w:rPr>
          <w:rFonts w:ascii="Times New Roman" w:hAnsi="Times New Roman" w:cs="Times New Roman"/>
          <w:sz w:val="22"/>
          <w:szCs w:val="22"/>
        </w:rPr>
        <w:t>support the intent of SB 2701</w:t>
      </w:r>
      <w:r w:rsidR="008221B7">
        <w:rPr>
          <w:rFonts w:ascii="Times New Roman" w:hAnsi="Times New Roman" w:cs="Times New Roman"/>
          <w:sz w:val="22"/>
          <w:szCs w:val="22"/>
        </w:rPr>
        <w:t xml:space="preserve"> SD 1.</w:t>
      </w:r>
      <w:r w:rsidRPr="00C518F4">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58281CA2" w14:textId="15DF68DE" w:rsidR="00E0552D" w:rsidRDefault="00E0552D" w:rsidP="00E0552D">
      <w:pPr>
        <w:rPr>
          <w:rFonts w:ascii="Times New Roman" w:hAnsi="Times New Roman" w:cs="Times New Roman"/>
          <w:sz w:val="22"/>
          <w:szCs w:val="22"/>
        </w:rPr>
      </w:pPr>
    </w:p>
    <w:p w14:paraId="36C6C359" w14:textId="6EB2B955" w:rsidR="00E0552D" w:rsidRDefault="00E0552D" w:rsidP="00E0552D">
      <w:pPr>
        <w:rPr>
          <w:rFonts w:ascii="Times New Roman" w:hAnsi="Times New Roman" w:cs="Times New Roman"/>
          <w:sz w:val="22"/>
          <w:szCs w:val="22"/>
        </w:rPr>
      </w:pPr>
      <w:r w:rsidRPr="00AE15D1">
        <w:rPr>
          <w:rFonts w:ascii="Times New Roman" w:hAnsi="Times New Roman" w:cs="Times New Roman"/>
          <w:sz w:val="22"/>
          <w:szCs w:val="22"/>
        </w:rPr>
        <w:t>The E</w:t>
      </w:r>
      <w:r>
        <w:rPr>
          <w:rFonts w:ascii="Times New Roman" w:hAnsi="Times New Roman" w:cs="Times New Roman"/>
          <w:sz w:val="22"/>
          <w:szCs w:val="22"/>
        </w:rPr>
        <w:t>arly Learning Board (ELB) appreciates the Legislature’s</w:t>
      </w:r>
      <w:r w:rsidRPr="00AE15D1">
        <w:rPr>
          <w:rFonts w:ascii="Times New Roman" w:hAnsi="Times New Roman" w:cs="Times New Roman"/>
          <w:sz w:val="22"/>
          <w:szCs w:val="22"/>
        </w:rPr>
        <w:t xml:space="preserve"> continued support of early learning, despite the challenges the State has had to face </w:t>
      </w:r>
      <w:r>
        <w:rPr>
          <w:rFonts w:ascii="Times New Roman" w:hAnsi="Times New Roman" w:cs="Times New Roman"/>
          <w:sz w:val="22"/>
          <w:szCs w:val="22"/>
        </w:rPr>
        <w:t>because of</w:t>
      </w:r>
      <w:r w:rsidRPr="00AE15D1">
        <w:rPr>
          <w:rFonts w:ascii="Times New Roman" w:hAnsi="Times New Roman" w:cs="Times New Roman"/>
          <w:sz w:val="22"/>
          <w:szCs w:val="22"/>
        </w:rPr>
        <w:t xml:space="preserve"> the COVID-19 pandemic. We are grateful for your continued efforts to increase access to early care and education</w:t>
      </w:r>
      <w:r>
        <w:rPr>
          <w:rFonts w:ascii="Times New Roman" w:hAnsi="Times New Roman" w:cs="Times New Roman"/>
          <w:sz w:val="22"/>
          <w:szCs w:val="22"/>
        </w:rPr>
        <w:t xml:space="preserve"> and the recognition that the need for quality early </w:t>
      </w:r>
      <w:proofErr w:type="gramStart"/>
      <w:r>
        <w:rPr>
          <w:rFonts w:ascii="Times New Roman" w:hAnsi="Times New Roman" w:cs="Times New Roman"/>
          <w:sz w:val="22"/>
          <w:szCs w:val="22"/>
        </w:rPr>
        <w:t>child care</w:t>
      </w:r>
      <w:proofErr w:type="gramEnd"/>
      <w:r>
        <w:rPr>
          <w:rFonts w:ascii="Times New Roman" w:hAnsi="Times New Roman" w:cs="Times New Roman"/>
          <w:sz w:val="22"/>
          <w:szCs w:val="22"/>
        </w:rPr>
        <w:t xml:space="preserve"> and education far exceeds the current State’s capacity to deliver it.</w:t>
      </w:r>
      <w:r w:rsidR="00682829">
        <w:rPr>
          <w:rFonts w:ascii="Times New Roman" w:hAnsi="Times New Roman" w:cs="Times New Roman"/>
          <w:sz w:val="22"/>
          <w:szCs w:val="22"/>
        </w:rPr>
        <w:t xml:space="preserve">  One of the critical capacity issues arises from the inadequacy of compensation for providers, who are challenged to afford Hawaii’s cost of living.  The median wage for </w:t>
      </w:r>
      <w:proofErr w:type="gramStart"/>
      <w:r w:rsidR="00682829">
        <w:rPr>
          <w:rFonts w:ascii="Times New Roman" w:hAnsi="Times New Roman" w:cs="Times New Roman"/>
          <w:sz w:val="22"/>
          <w:szCs w:val="22"/>
        </w:rPr>
        <w:t>child care</w:t>
      </w:r>
      <w:proofErr w:type="gramEnd"/>
      <w:r w:rsidR="00682829">
        <w:rPr>
          <w:rFonts w:ascii="Times New Roman" w:hAnsi="Times New Roman" w:cs="Times New Roman"/>
          <w:sz w:val="22"/>
          <w:szCs w:val="22"/>
        </w:rPr>
        <w:t xml:space="preserve"> workers is well below the living wage of $20.61</w:t>
      </w:r>
      <w:r w:rsidR="008221B7">
        <w:rPr>
          <w:rFonts w:ascii="Times New Roman" w:hAnsi="Times New Roman" w:cs="Times New Roman"/>
          <w:sz w:val="22"/>
          <w:szCs w:val="22"/>
        </w:rPr>
        <w:t>/hr.</w:t>
      </w:r>
      <w:r w:rsidR="00682829">
        <w:rPr>
          <w:rFonts w:ascii="Times New Roman" w:hAnsi="Times New Roman" w:cs="Times New Roman"/>
          <w:sz w:val="22"/>
          <w:szCs w:val="22"/>
        </w:rPr>
        <w:t xml:space="preserve"> calculated for a single adult in our State.  </w:t>
      </w:r>
      <w:r w:rsidR="00455D2C">
        <w:rPr>
          <w:rFonts w:ascii="Times New Roman" w:hAnsi="Times New Roman" w:cs="Times New Roman"/>
          <w:sz w:val="22"/>
          <w:szCs w:val="22"/>
        </w:rPr>
        <w:t xml:space="preserve"> This situation is a barrier to attracting and retaining quality providers and </w:t>
      </w:r>
      <w:proofErr w:type="gramStart"/>
      <w:r w:rsidR="00455D2C">
        <w:rPr>
          <w:rFonts w:ascii="Times New Roman" w:hAnsi="Times New Roman" w:cs="Times New Roman"/>
          <w:sz w:val="22"/>
          <w:szCs w:val="22"/>
        </w:rPr>
        <w:t>child care</w:t>
      </w:r>
      <w:proofErr w:type="gramEnd"/>
      <w:r w:rsidR="00455D2C">
        <w:rPr>
          <w:rFonts w:ascii="Times New Roman" w:hAnsi="Times New Roman" w:cs="Times New Roman"/>
          <w:sz w:val="22"/>
          <w:szCs w:val="22"/>
        </w:rPr>
        <w:t xml:space="preserve"> workers and accounts, in part, for the high early childhood educator turnover rate not only in Hawaii but across the nation.</w:t>
      </w:r>
    </w:p>
    <w:p w14:paraId="09DFA188" w14:textId="77777777" w:rsidR="00513313" w:rsidRDefault="00513313" w:rsidP="00D80E23">
      <w:pPr>
        <w:rPr>
          <w:rFonts w:ascii="Times New Roman" w:hAnsi="Times New Roman" w:cs="Times New Roman"/>
          <w:sz w:val="22"/>
          <w:szCs w:val="22"/>
        </w:rPr>
      </w:pPr>
    </w:p>
    <w:p w14:paraId="071FB504" w14:textId="26188724" w:rsidR="00F55E8A" w:rsidRDefault="00D80E23" w:rsidP="00D80E23">
      <w:pPr>
        <w:rPr>
          <w:rFonts w:ascii="Times New Roman" w:hAnsi="Times New Roman" w:cs="Times New Roman"/>
          <w:sz w:val="22"/>
          <w:szCs w:val="22"/>
        </w:rPr>
      </w:pPr>
      <w:r>
        <w:rPr>
          <w:rFonts w:ascii="Times New Roman" w:hAnsi="Times New Roman" w:cs="Times New Roman"/>
          <w:sz w:val="22"/>
          <w:szCs w:val="22"/>
        </w:rPr>
        <w:t xml:space="preserve"> </w:t>
      </w:r>
      <w:r w:rsidR="0024433F">
        <w:rPr>
          <w:rFonts w:ascii="Times New Roman" w:hAnsi="Times New Roman" w:cs="Times New Roman"/>
          <w:sz w:val="22"/>
          <w:szCs w:val="22"/>
        </w:rPr>
        <w:t>This bill, SB 2701 SD</w:t>
      </w:r>
      <w:r w:rsidR="008221B7">
        <w:rPr>
          <w:rFonts w:ascii="Times New Roman" w:hAnsi="Times New Roman" w:cs="Times New Roman"/>
          <w:sz w:val="22"/>
          <w:szCs w:val="22"/>
        </w:rPr>
        <w:t xml:space="preserve"> 1</w:t>
      </w:r>
      <w:r w:rsidR="0024433F">
        <w:rPr>
          <w:rFonts w:ascii="Times New Roman" w:hAnsi="Times New Roman" w:cs="Times New Roman"/>
          <w:sz w:val="22"/>
          <w:szCs w:val="22"/>
        </w:rPr>
        <w:t>, aligns</w:t>
      </w:r>
      <w:r>
        <w:rPr>
          <w:rFonts w:ascii="Times New Roman" w:hAnsi="Times New Roman" w:cs="Times New Roman"/>
          <w:sz w:val="22"/>
          <w:szCs w:val="22"/>
        </w:rPr>
        <w:t xml:space="preserve"> </w:t>
      </w:r>
      <w:r w:rsidR="0024433F">
        <w:rPr>
          <w:rFonts w:ascii="Times New Roman" w:hAnsi="Times New Roman" w:cs="Times New Roman"/>
          <w:sz w:val="22"/>
          <w:szCs w:val="22"/>
        </w:rPr>
        <w:t xml:space="preserve">with </w:t>
      </w:r>
      <w:r>
        <w:rPr>
          <w:rFonts w:ascii="Times New Roman" w:hAnsi="Times New Roman" w:cs="Times New Roman"/>
          <w:sz w:val="22"/>
          <w:szCs w:val="22"/>
        </w:rPr>
        <w:t>the ELB annual priorities which include, “Supporting efforts to expand workforce capacity building” and</w:t>
      </w:r>
      <w:r w:rsidR="00513313">
        <w:rPr>
          <w:rFonts w:ascii="Times New Roman" w:hAnsi="Times New Roman" w:cs="Times New Roman"/>
          <w:sz w:val="22"/>
          <w:szCs w:val="22"/>
        </w:rPr>
        <w:t xml:space="preserve"> the Board’s</w:t>
      </w:r>
      <w:r>
        <w:rPr>
          <w:rFonts w:ascii="Times New Roman" w:hAnsi="Times New Roman" w:cs="Times New Roman"/>
          <w:sz w:val="22"/>
          <w:szCs w:val="22"/>
        </w:rPr>
        <w:t xml:space="preserve"> support of the University of Hawaii’s College of Education’s effort to conduct a compensation study with recommendations about achieving equity with sustainable living wages for early educators</w:t>
      </w:r>
      <w:r w:rsidR="0024433F">
        <w:rPr>
          <w:rFonts w:ascii="Times New Roman" w:hAnsi="Times New Roman" w:cs="Times New Roman"/>
          <w:sz w:val="22"/>
          <w:szCs w:val="22"/>
        </w:rPr>
        <w:t>, a vital part of our State’s economic infrastructure.</w:t>
      </w:r>
    </w:p>
    <w:p w14:paraId="7655F2B0" w14:textId="77777777" w:rsidR="00D80E23" w:rsidRDefault="00D80E23" w:rsidP="00F55E8A">
      <w:pPr>
        <w:tabs>
          <w:tab w:val="left" w:pos="5220"/>
        </w:tabs>
        <w:rPr>
          <w:rFonts w:ascii="Times New Roman" w:hAnsi="Times New Roman" w:cs="Times New Roman"/>
          <w:sz w:val="22"/>
          <w:szCs w:val="22"/>
        </w:rPr>
      </w:pPr>
    </w:p>
    <w:p w14:paraId="234A4457" w14:textId="156C006D" w:rsidR="0024433F" w:rsidRPr="0024433F" w:rsidRDefault="00F55E8A" w:rsidP="0024433F">
      <w:pPr>
        <w:pStyle w:val="NormalWeb"/>
        <w:spacing w:before="0" w:beforeAutospacing="0" w:after="0" w:afterAutospacing="0"/>
        <w:textAlignment w:val="baseline"/>
        <w:rPr>
          <w:color w:val="000000"/>
          <w:sz w:val="22"/>
          <w:szCs w:val="22"/>
        </w:rPr>
      </w:pPr>
      <w:r w:rsidRPr="0024433F">
        <w:rPr>
          <w:sz w:val="22"/>
          <w:szCs w:val="22"/>
        </w:rPr>
        <w:t>Act 210, SLH 2021, established the Early Childhood Educator Stipend Program</w:t>
      </w:r>
      <w:r w:rsidR="0024433F">
        <w:rPr>
          <w:sz w:val="22"/>
          <w:szCs w:val="22"/>
        </w:rPr>
        <w:t xml:space="preserve"> but without an appropriation</w:t>
      </w:r>
      <w:r w:rsidRPr="0024433F">
        <w:rPr>
          <w:sz w:val="22"/>
          <w:szCs w:val="22"/>
        </w:rPr>
        <w:t>. This program, administered by EOEL in partnership with the University of Hawaii, currently leverages private source funding that would provide upfront financial support, covering early childhood tuition and fees, to individuals in the early care and education system.</w:t>
      </w:r>
      <w:r w:rsidR="00D80E23" w:rsidRPr="0024433F">
        <w:rPr>
          <w:sz w:val="22"/>
          <w:szCs w:val="22"/>
        </w:rPr>
        <w:t xml:space="preserve">  </w:t>
      </w:r>
      <w:r w:rsidR="0024433F" w:rsidRPr="0024433F">
        <w:rPr>
          <w:b/>
          <w:bCs/>
          <w:color w:val="000000"/>
          <w:sz w:val="22"/>
          <w:szCs w:val="22"/>
        </w:rPr>
        <w:t> </w:t>
      </w:r>
      <w:r w:rsidR="0024433F" w:rsidRPr="0024433F">
        <w:rPr>
          <w:color w:val="000000"/>
          <w:sz w:val="22"/>
          <w:szCs w:val="22"/>
        </w:rPr>
        <w:t>One of the greatest barriers for early childhood professionals to pursue higher education is not having the money to pay for tuition</w:t>
      </w:r>
      <w:r w:rsidR="008221B7">
        <w:rPr>
          <w:color w:val="000000"/>
          <w:sz w:val="22"/>
          <w:szCs w:val="22"/>
        </w:rPr>
        <w:t xml:space="preserve">; the appropriation in this bill would help to address this critical need and help to guarantee that our community workforce can be served with quality, much needed </w:t>
      </w:r>
      <w:proofErr w:type="gramStart"/>
      <w:r w:rsidR="008221B7">
        <w:rPr>
          <w:color w:val="000000"/>
          <w:sz w:val="22"/>
          <w:szCs w:val="22"/>
        </w:rPr>
        <w:t>child care</w:t>
      </w:r>
      <w:proofErr w:type="gramEnd"/>
      <w:r w:rsidR="008221B7">
        <w:rPr>
          <w:color w:val="000000"/>
          <w:sz w:val="22"/>
          <w:szCs w:val="22"/>
        </w:rPr>
        <w:t>.</w:t>
      </w:r>
    </w:p>
    <w:p w14:paraId="7B363327" w14:textId="732C93B2" w:rsidR="00F55E8A" w:rsidRPr="0024433F" w:rsidRDefault="00F55E8A" w:rsidP="00D80E23">
      <w:pPr>
        <w:rPr>
          <w:rFonts w:ascii="Times New Roman" w:hAnsi="Times New Roman" w:cs="Times New Roman"/>
          <w:sz w:val="22"/>
          <w:szCs w:val="22"/>
        </w:rPr>
      </w:pPr>
    </w:p>
    <w:p w14:paraId="37830F18" w14:textId="39E6D466" w:rsidR="00B97A1B" w:rsidRPr="0024433F" w:rsidRDefault="00B97A1B" w:rsidP="00E0552D">
      <w:pPr>
        <w:rPr>
          <w:rFonts w:ascii="Times New Roman" w:hAnsi="Times New Roman" w:cs="Times New Roman"/>
          <w:sz w:val="22"/>
          <w:szCs w:val="22"/>
        </w:rPr>
      </w:pPr>
    </w:p>
    <w:p w14:paraId="676F2E3C" w14:textId="1B863200" w:rsidR="00B97A1B" w:rsidRPr="00C518F4" w:rsidRDefault="00B97A1B" w:rsidP="00E0552D">
      <w:pPr>
        <w:rPr>
          <w:rFonts w:ascii="Times New Roman" w:hAnsi="Times New Roman" w:cs="Times New Roman"/>
          <w:sz w:val="22"/>
          <w:szCs w:val="22"/>
        </w:rPr>
      </w:pPr>
      <w:r>
        <w:rPr>
          <w:rFonts w:ascii="Times New Roman" w:hAnsi="Times New Roman" w:cs="Times New Roman"/>
          <w:sz w:val="22"/>
          <w:szCs w:val="22"/>
        </w:rPr>
        <w:t>Mahalo for the opportunity to offer this testimony supportive of SB 270</w:t>
      </w:r>
      <w:r w:rsidR="008221B7">
        <w:rPr>
          <w:rFonts w:ascii="Times New Roman" w:hAnsi="Times New Roman" w:cs="Times New Roman"/>
          <w:sz w:val="22"/>
          <w:szCs w:val="22"/>
        </w:rPr>
        <w:t>1 SD 1.</w:t>
      </w:r>
    </w:p>
    <w:p w14:paraId="61A2614C" w14:textId="77777777" w:rsidR="00E0552D" w:rsidRDefault="00E0552D" w:rsidP="00E0552D"/>
    <w:sectPr w:rsidR="00E0552D" w:rsidSect="001B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6ECA"/>
    <w:multiLevelType w:val="hybridMultilevel"/>
    <w:tmpl w:val="132C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C5055"/>
    <w:multiLevelType w:val="multilevel"/>
    <w:tmpl w:val="35F0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52D"/>
    <w:rsid w:val="001B6956"/>
    <w:rsid w:val="0024433F"/>
    <w:rsid w:val="00455D2C"/>
    <w:rsid w:val="00513313"/>
    <w:rsid w:val="00682829"/>
    <w:rsid w:val="007A4912"/>
    <w:rsid w:val="008221B7"/>
    <w:rsid w:val="008C7A3F"/>
    <w:rsid w:val="009C5CCE"/>
    <w:rsid w:val="00B97A1B"/>
    <w:rsid w:val="00D80E23"/>
    <w:rsid w:val="00E0552D"/>
    <w:rsid w:val="00F5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128A0"/>
  <w14:defaultImageDpi w14:val="32767"/>
  <w15:chartTrackingRefBased/>
  <w15:docId w15:val="{6584FD6E-E8BB-C847-A01A-5ED4EA6F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5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E8A"/>
    <w:pPr>
      <w:ind w:left="720"/>
      <w:contextualSpacing/>
    </w:pPr>
    <w:rPr>
      <w:rFonts w:ascii="Times New Roman" w:eastAsia="Times New Roman" w:hAnsi="Times New Roman" w:cs="Times New Roman"/>
      <w:sz w:val="20"/>
      <w:szCs w:val="20"/>
    </w:rPr>
  </w:style>
  <w:style w:type="paragraph" w:styleId="NormalWeb">
    <w:name w:val="Normal (Web)"/>
    <w:basedOn w:val="Normal"/>
    <w:uiPriority w:val="99"/>
    <w:unhideWhenUsed/>
    <w:rsid w:val="002443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022900">
      <w:bodyDiv w:val="1"/>
      <w:marLeft w:val="0"/>
      <w:marRight w:val="0"/>
      <w:marTop w:val="0"/>
      <w:marBottom w:val="0"/>
      <w:divBdr>
        <w:top w:val="none" w:sz="0" w:space="0" w:color="auto"/>
        <w:left w:val="none" w:sz="0" w:space="0" w:color="auto"/>
        <w:bottom w:val="none" w:sz="0" w:space="0" w:color="auto"/>
        <w:right w:val="none" w:sz="0" w:space="0" w:color="auto"/>
      </w:divBdr>
    </w:div>
    <w:div w:id="69739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Peters</dc:creator>
  <cp:keywords/>
  <dc:description/>
  <cp:lastModifiedBy>Robert Peters</cp:lastModifiedBy>
  <cp:revision>3</cp:revision>
  <dcterms:created xsi:type="dcterms:W3CDTF">2022-02-22T18:59:00Z</dcterms:created>
  <dcterms:modified xsi:type="dcterms:W3CDTF">2022-02-22T19:45:00Z</dcterms:modified>
</cp:coreProperties>
</file>